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15"/>
        <w:gridCol w:w="2445"/>
        <w:gridCol w:w="5963"/>
      </w:tblGrid>
      <w:tr w:rsidR="00FC0D18" w:rsidTr="0034473C">
        <w:trPr>
          <w:trHeight w:val="418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D18" w:rsidRDefault="008B5DEB" w:rsidP="00072049">
            <w:pPr>
              <w:snapToGrid w:val="0"/>
              <w:jc w:val="center"/>
              <w:rPr>
                <w:rFonts w:ascii="Courier New" w:hAnsi="Courier New" w:cs="Arial"/>
                <w:b/>
                <w:sz w:val="20"/>
                <w:szCs w:val="20"/>
              </w:rPr>
            </w:pPr>
            <w:r>
              <w:rPr>
                <w:rFonts w:ascii="Courier New" w:hAnsi="Courier New" w:cs="Arial"/>
                <w:b/>
                <w:sz w:val="20"/>
                <w:szCs w:val="20"/>
              </w:rPr>
              <w:t xml:space="preserve">MEMORANDO N.º </w:t>
            </w:r>
            <w:r w:rsidR="00072E46">
              <w:rPr>
                <w:rFonts w:ascii="Courier New" w:hAnsi="Courier New" w:cs="Arial"/>
                <w:b/>
                <w:sz w:val="20"/>
                <w:szCs w:val="20"/>
              </w:rPr>
              <w:t>00</w:t>
            </w:r>
            <w:r w:rsidR="00072049">
              <w:rPr>
                <w:rFonts w:ascii="Courier New" w:hAnsi="Courier New" w:cs="Arial"/>
                <w:b/>
                <w:sz w:val="20"/>
                <w:szCs w:val="20"/>
              </w:rPr>
              <w:t>2</w:t>
            </w:r>
            <w:r w:rsidR="00072E46">
              <w:rPr>
                <w:rFonts w:ascii="Courier New" w:hAnsi="Courier New" w:cs="Arial"/>
                <w:b/>
                <w:sz w:val="20"/>
                <w:szCs w:val="20"/>
              </w:rPr>
              <w:t>/2016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18" w:rsidRDefault="008B5DEB" w:rsidP="00072049">
            <w:pPr>
              <w:snapToGrid w:val="0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 xml:space="preserve">Data: </w:t>
            </w:r>
            <w:r w:rsidR="00072049">
              <w:rPr>
                <w:rFonts w:ascii="Courier New" w:hAnsi="Courier New" w:cs="Arial"/>
                <w:sz w:val="20"/>
                <w:szCs w:val="20"/>
              </w:rPr>
              <w:t>17/05</w:t>
            </w:r>
            <w:r w:rsidR="00642895">
              <w:rPr>
                <w:rFonts w:ascii="Courier New" w:hAnsi="Courier New" w:cs="Arial"/>
                <w:sz w:val="20"/>
                <w:szCs w:val="20"/>
              </w:rPr>
              <w:t>/</w:t>
            </w:r>
            <w:r w:rsidR="00072E46">
              <w:rPr>
                <w:rFonts w:ascii="Courier New" w:hAnsi="Courier New" w:cs="Arial"/>
                <w:sz w:val="20"/>
                <w:szCs w:val="20"/>
              </w:rPr>
              <w:t>2016</w:t>
            </w:r>
          </w:p>
        </w:tc>
      </w:tr>
      <w:tr w:rsidR="00FC0D18" w:rsidTr="0034473C">
        <w:trPr>
          <w:trHeight w:val="40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D18" w:rsidRDefault="008B5DEB" w:rsidP="0034473C">
            <w:pPr>
              <w:snapToGrid w:val="0"/>
              <w:jc w:val="center"/>
              <w:rPr>
                <w:rFonts w:ascii="Courier New" w:hAnsi="Courier New" w:cs="Arial"/>
                <w:b/>
                <w:sz w:val="20"/>
                <w:szCs w:val="20"/>
              </w:rPr>
            </w:pPr>
            <w:r>
              <w:rPr>
                <w:rFonts w:ascii="Courier New" w:hAnsi="Courier New" w:cs="Arial"/>
                <w:b/>
                <w:sz w:val="20"/>
                <w:szCs w:val="20"/>
              </w:rPr>
              <w:t>DE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18" w:rsidRDefault="00650D2C" w:rsidP="0034473C">
            <w:pPr>
              <w:snapToGrid w:val="0"/>
              <w:spacing w:line="360" w:lineRule="auto"/>
              <w:rPr>
                <w:rFonts w:ascii="Courier New" w:hAnsi="Courier New"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Arial"/>
                <w:color w:val="000000"/>
                <w:sz w:val="20"/>
                <w:szCs w:val="20"/>
              </w:rPr>
              <w:t>CONTROLE INTERNO</w:t>
            </w:r>
          </w:p>
        </w:tc>
      </w:tr>
      <w:tr w:rsidR="00FC0D18" w:rsidTr="0034473C">
        <w:trPr>
          <w:trHeight w:val="41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D18" w:rsidRDefault="008B5DEB" w:rsidP="0034473C">
            <w:pPr>
              <w:snapToGrid w:val="0"/>
              <w:jc w:val="center"/>
              <w:rPr>
                <w:rFonts w:ascii="Courier New" w:hAnsi="Courier New" w:cs="Arial"/>
                <w:b/>
                <w:sz w:val="20"/>
                <w:szCs w:val="20"/>
              </w:rPr>
            </w:pPr>
            <w:r>
              <w:rPr>
                <w:rFonts w:ascii="Courier New" w:hAnsi="Courier New" w:cs="Arial"/>
                <w:b/>
                <w:sz w:val="20"/>
                <w:szCs w:val="20"/>
              </w:rPr>
              <w:t>PARA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18" w:rsidRDefault="00072049" w:rsidP="00D5624F">
            <w:pPr>
              <w:snapToGrid w:val="0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>ASSESSORIA JURÍDICA</w:t>
            </w:r>
          </w:p>
        </w:tc>
      </w:tr>
      <w:tr w:rsidR="00FC0D18" w:rsidTr="0034473C">
        <w:trPr>
          <w:trHeight w:val="43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D18" w:rsidRDefault="008B5DEB" w:rsidP="0034473C">
            <w:pPr>
              <w:snapToGrid w:val="0"/>
              <w:jc w:val="center"/>
              <w:rPr>
                <w:rFonts w:ascii="Courier New" w:hAnsi="Courier New" w:cs="Arial"/>
                <w:b/>
                <w:sz w:val="20"/>
                <w:szCs w:val="20"/>
              </w:rPr>
            </w:pPr>
            <w:r>
              <w:rPr>
                <w:rFonts w:ascii="Courier New" w:hAnsi="Courier New" w:cs="Arial"/>
                <w:b/>
                <w:sz w:val="20"/>
                <w:szCs w:val="20"/>
              </w:rPr>
              <w:t>ASSUNTO</w:t>
            </w:r>
          </w:p>
        </w:tc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D18" w:rsidRDefault="008F731D" w:rsidP="00072049">
            <w:pPr>
              <w:snapToGrid w:val="0"/>
              <w:spacing w:before="140" w:line="360" w:lineRule="auto"/>
              <w:ind w:right="-3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t xml:space="preserve">OFÍCIO </w:t>
            </w:r>
            <w:r w:rsidR="00072049">
              <w:rPr>
                <w:rFonts w:ascii="Courier New" w:hAnsi="Courier New" w:cs="Arial"/>
                <w:sz w:val="20"/>
                <w:szCs w:val="20"/>
              </w:rPr>
              <w:t>N. 0228/2016/03PJ/BRU</w:t>
            </w:r>
            <w:r w:rsidR="00FE30F6">
              <w:rPr>
                <w:rFonts w:ascii="Courier New" w:hAnsi="Courier New" w:cs="Arial"/>
                <w:sz w:val="20"/>
                <w:szCs w:val="20"/>
              </w:rPr>
              <w:t xml:space="preserve"> – MINISTÉRIO PÚBLICO</w:t>
            </w:r>
            <w:bookmarkStart w:id="0" w:name="_GoBack"/>
            <w:bookmarkEnd w:id="0"/>
          </w:p>
        </w:tc>
      </w:tr>
      <w:tr w:rsidR="00FC0D18" w:rsidTr="0034473C">
        <w:trPr>
          <w:trHeight w:val="39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DD" w:rsidRDefault="00CF04DD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8F731D" w:rsidRDefault="008F731D" w:rsidP="008F731D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8F731D" w:rsidRDefault="008F731D" w:rsidP="008F731D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642895" w:rsidRDefault="006B1D1E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Com os cordiais cumprimentos,</w:t>
            </w:r>
            <w:r w:rsidR="00C128C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F731D">
              <w:rPr>
                <w:rFonts w:ascii="Courier New" w:hAnsi="Courier New" w:cs="Courier New"/>
                <w:sz w:val="22"/>
                <w:szCs w:val="22"/>
              </w:rPr>
              <w:t xml:space="preserve">vimos através deste </w:t>
            </w:r>
            <w:r w:rsidR="00072049">
              <w:rPr>
                <w:rFonts w:ascii="Courier New" w:hAnsi="Courier New" w:cs="Courier New"/>
                <w:sz w:val="22"/>
                <w:szCs w:val="22"/>
              </w:rPr>
              <w:t>solicitar que essa Assessoria Jurídica encaminhe notificação para os setores responsáveis, visando o atendimento ao ofício do Ministério Público – Comarca de Brusque, no que diz respeito ao não cumprimento da Lei de Acesso a Informação.</w:t>
            </w:r>
          </w:p>
          <w:p w:rsidR="00072049" w:rsidRDefault="00072049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72049" w:rsidRDefault="00072049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Conforme </w:t>
            </w:r>
            <w:proofErr w:type="spellStart"/>
            <w:r>
              <w:rPr>
                <w:rFonts w:ascii="Courier New" w:hAnsi="Courier New" w:cs="Courier New"/>
                <w:i/>
                <w:sz w:val="22"/>
                <w:szCs w:val="22"/>
              </w:rPr>
              <w:t>checklist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de avaliação do sítio oficial e portal de transparência da Prefeitura Municipal de Guabiruba/SC, o não cumprimento ocorre nos seguintes setores (conforme item):</w:t>
            </w:r>
          </w:p>
          <w:p w:rsidR="00072049" w:rsidRDefault="00072049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72049" w:rsidRDefault="00072049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*Setor de Recursos Humanos – itens 2, 13, 17, </w:t>
            </w:r>
            <w:r w:rsidR="00F73DA7">
              <w:rPr>
                <w:rFonts w:ascii="Courier New" w:hAnsi="Courier New" w:cs="Courier New"/>
                <w:sz w:val="22"/>
                <w:szCs w:val="22"/>
              </w:rPr>
              <w:t xml:space="preserve">33, 34, 35, 37, 40, 41, 43, 44, 47, 48, 49, 50, 51, 52, 53, 54, 55, 56, 57, 58, 59, 60, 61, 62, 63, 64, </w:t>
            </w:r>
            <w:proofErr w:type="gramStart"/>
            <w:r w:rsidR="00F73DA7">
              <w:rPr>
                <w:rFonts w:ascii="Courier New" w:hAnsi="Courier New" w:cs="Courier New"/>
                <w:sz w:val="22"/>
                <w:szCs w:val="22"/>
              </w:rPr>
              <w:t>65</w:t>
            </w:r>
            <w:proofErr w:type="gramEnd"/>
          </w:p>
          <w:p w:rsidR="00072049" w:rsidRDefault="00072049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*Setor Contábil – itens 5, </w:t>
            </w:r>
            <w:r w:rsidR="00F73DA7">
              <w:rPr>
                <w:rFonts w:ascii="Courier New" w:hAnsi="Courier New" w:cs="Courier New"/>
                <w:sz w:val="22"/>
                <w:szCs w:val="22"/>
              </w:rPr>
              <w:t xml:space="preserve">25, 26, 27, 66, 67, 68, 69, 70, </w:t>
            </w:r>
            <w:proofErr w:type="gramStart"/>
            <w:r w:rsidR="00F73DA7">
              <w:rPr>
                <w:rFonts w:ascii="Courier New" w:hAnsi="Courier New" w:cs="Courier New"/>
                <w:sz w:val="22"/>
                <w:szCs w:val="22"/>
              </w:rPr>
              <w:t>71</w:t>
            </w:r>
            <w:proofErr w:type="gramEnd"/>
          </w:p>
          <w:p w:rsidR="007E755C" w:rsidRPr="00072049" w:rsidRDefault="007E755C" w:rsidP="0007204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*Identificar setor responsável para item 88</w:t>
            </w:r>
          </w:p>
          <w:p w:rsidR="00642895" w:rsidRPr="007E755C" w:rsidRDefault="00642895" w:rsidP="007E755C">
            <w:pPr>
              <w:snapToGrid w:val="0"/>
              <w:spacing w:line="360" w:lineRule="auto"/>
              <w:ind w:right="-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97D29" w:rsidRDefault="00D5624F" w:rsidP="003A1E17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Sem mais para o momento, ficamos a disposição para eventuais dúvidas.</w:t>
            </w:r>
          </w:p>
          <w:p w:rsidR="00D5624F" w:rsidRDefault="00D5624F" w:rsidP="003A1E17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8F731D" w:rsidRDefault="008F731D" w:rsidP="003A1E17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8F731D" w:rsidRDefault="008F731D" w:rsidP="003A1E17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F04DD" w:rsidRDefault="00F628DD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Atenciosamente,</w:t>
            </w:r>
          </w:p>
          <w:p w:rsidR="004A30FF" w:rsidRDefault="004A30FF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8F731D" w:rsidRDefault="008F731D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72E46" w:rsidRDefault="00072E46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55DB9" w:rsidRDefault="00E55DB9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55DB9" w:rsidRDefault="00650D2C">
            <w:pPr>
              <w:snapToGrid w:val="0"/>
              <w:spacing w:line="360" w:lineRule="auto"/>
              <w:ind w:left="-3" w:right="-3" w:firstLine="13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ALINE ZEM</w:t>
            </w:r>
          </w:p>
          <w:p w:rsidR="00C93579" w:rsidRDefault="00650D2C" w:rsidP="00331BB1">
            <w:pPr>
              <w:snapToGrid w:val="0"/>
              <w:spacing w:line="360" w:lineRule="auto"/>
              <w:ind w:left="-3" w:right="-3" w:firstLine="1320"/>
              <w:jc w:val="both"/>
              <w:rPr>
                <w:rStyle w:val="Teletipo"/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AGENTE DE CONTROLE INTERNO</w:t>
            </w:r>
          </w:p>
        </w:tc>
      </w:tr>
    </w:tbl>
    <w:p w:rsidR="008B5DEB" w:rsidRDefault="008B5DEB"/>
    <w:sectPr w:rsidR="008B5DEB" w:rsidSect="0034473C">
      <w:headerReference w:type="default" r:id="rId9"/>
      <w:pgSz w:w="11906" w:h="16838"/>
      <w:pgMar w:top="1702" w:right="1134" w:bottom="567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E" w:rsidRDefault="00DE710E">
      <w:r>
        <w:separator/>
      </w:r>
    </w:p>
  </w:endnote>
  <w:endnote w:type="continuationSeparator" w:id="0">
    <w:p w:rsidR="00DE710E" w:rsidRDefault="00DE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E" w:rsidRDefault="00DE710E">
      <w:r>
        <w:separator/>
      </w:r>
    </w:p>
  </w:footnote>
  <w:footnote w:type="continuationSeparator" w:id="0">
    <w:p w:rsidR="00DE710E" w:rsidRDefault="00DE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18" w:rsidRDefault="00BC2F1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1224280</wp:posOffset>
          </wp:positionH>
          <wp:positionV relativeFrom="paragraph">
            <wp:posOffset>-367665</wp:posOffset>
          </wp:positionV>
          <wp:extent cx="4714240" cy="563245"/>
          <wp:effectExtent l="0" t="0" r="0" b="0"/>
          <wp:wrapNone/>
          <wp:docPr id="4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2"/>
                  <pic:cNvPicPr>
                    <a:picLocks noChangeArrowheads="1"/>
                  </pic:cNvPicPr>
                </pic:nvPicPr>
                <pic:blipFill>
                  <a:blip r:embed="rId1"/>
                  <a:srcRect l="-5391" t="-89372" r="-5054" b="-60646"/>
                  <a:stretch>
                    <a:fillRect/>
                  </a:stretch>
                </pic:blipFill>
                <pic:spPr bwMode="auto">
                  <a:xfrm>
                    <a:off x="0" y="0"/>
                    <a:ext cx="471424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-501015</wp:posOffset>
          </wp:positionV>
          <wp:extent cx="895350" cy="762000"/>
          <wp:effectExtent l="19050" t="0" r="0" b="0"/>
          <wp:wrapNone/>
          <wp:docPr id="3" name="Imagem 1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DEB">
      <w:t xml:space="preserve">  </w:t>
    </w:r>
  </w:p>
  <w:p w:rsidR="00FC0D18" w:rsidRDefault="00FC0D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5385"/>
    <w:multiLevelType w:val="hybridMultilevel"/>
    <w:tmpl w:val="45AEAE70"/>
    <w:lvl w:ilvl="0" w:tplc="50F89674">
      <w:start w:val="1"/>
      <w:numFmt w:val="lowerLetter"/>
      <w:lvlText w:val="%1)"/>
      <w:lvlJc w:val="left"/>
      <w:pPr>
        <w:ind w:left="1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7" w:hanging="360"/>
      </w:pPr>
    </w:lvl>
    <w:lvl w:ilvl="2" w:tplc="0416001B" w:tentative="1">
      <w:start w:val="1"/>
      <w:numFmt w:val="lowerRoman"/>
      <w:lvlText w:val="%3."/>
      <w:lvlJc w:val="right"/>
      <w:pPr>
        <w:ind w:left="3117" w:hanging="180"/>
      </w:pPr>
    </w:lvl>
    <w:lvl w:ilvl="3" w:tplc="0416000F" w:tentative="1">
      <w:start w:val="1"/>
      <w:numFmt w:val="decimal"/>
      <w:lvlText w:val="%4."/>
      <w:lvlJc w:val="left"/>
      <w:pPr>
        <w:ind w:left="3837" w:hanging="360"/>
      </w:pPr>
    </w:lvl>
    <w:lvl w:ilvl="4" w:tplc="04160019" w:tentative="1">
      <w:start w:val="1"/>
      <w:numFmt w:val="lowerLetter"/>
      <w:lvlText w:val="%5."/>
      <w:lvlJc w:val="left"/>
      <w:pPr>
        <w:ind w:left="4557" w:hanging="360"/>
      </w:pPr>
    </w:lvl>
    <w:lvl w:ilvl="5" w:tplc="0416001B" w:tentative="1">
      <w:start w:val="1"/>
      <w:numFmt w:val="lowerRoman"/>
      <w:lvlText w:val="%6."/>
      <w:lvlJc w:val="right"/>
      <w:pPr>
        <w:ind w:left="5277" w:hanging="180"/>
      </w:pPr>
    </w:lvl>
    <w:lvl w:ilvl="6" w:tplc="0416000F" w:tentative="1">
      <w:start w:val="1"/>
      <w:numFmt w:val="decimal"/>
      <w:lvlText w:val="%7."/>
      <w:lvlJc w:val="left"/>
      <w:pPr>
        <w:ind w:left="5997" w:hanging="360"/>
      </w:pPr>
    </w:lvl>
    <w:lvl w:ilvl="7" w:tplc="04160019" w:tentative="1">
      <w:start w:val="1"/>
      <w:numFmt w:val="lowerLetter"/>
      <w:lvlText w:val="%8."/>
      <w:lvlJc w:val="left"/>
      <w:pPr>
        <w:ind w:left="6717" w:hanging="360"/>
      </w:pPr>
    </w:lvl>
    <w:lvl w:ilvl="8" w:tplc="0416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18"/>
    <w:rsid w:val="00072049"/>
    <w:rsid w:val="00072E46"/>
    <w:rsid w:val="00084A40"/>
    <w:rsid w:val="000B4B0B"/>
    <w:rsid w:val="00136246"/>
    <w:rsid w:val="00215DB3"/>
    <w:rsid w:val="002C435D"/>
    <w:rsid w:val="002F1287"/>
    <w:rsid w:val="00331BB1"/>
    <w:rsid w:val="00337F11"/>
    <w:rsid w:val="0034473C"/>
    <w:rsid w:val="003729A3"/>
    <w:rsid w:val="003855F2"/>
    <w:rsid w:val="003A1E17"/>
    <w:rsid w:val="003C4170"/>
    <w:rsid w:val="003F777E"/>
    <w:rsid w:val="004374CE"/>
    <w:rsid w:val="004A30FF"/>
    <w:rsid w:val="005A7C3C"/>
    <w:rsid w:val="005C113C"/>
    <w:rsid w:val="00642895"/>
    <w:rsid w:val="00650D2C"/>
    <w:rsid w:val="006561A8"/>
    <w:rsid w:val="00662C11"/>
    <w:rsid w:val="006701B3"/>
    <w:rsid w:val="006966C9"/>
    <w:rsid w:val="006B1D1E"/>
    <w:rsid w:val="00707908"/>
    <w:rsid w:val="00756FB4"/>
    <w:rsid w:val="00797D29"/>
    <w:rsid w:val="007E4B47"/>
    <w:rsid w:val="007E755C"/>
    <w:rsid w:val="008211F5"/>
    <w:rsid w:val="008B5DEB"/>
    <w:rsid w:val="008F1700"/>
    <w:rsid w:val="008F731D"/>
    <w:rsid w:val="009B7CFD"/>
    <w:rsid w:val="00A4312B"/>
    <w:rsid w:val="00A92C3B"/>
    <w:rsid w:val="00AC40CB"/>
    <w:rsid w:val="00B6461D"/>
    <w:rsid w:val="00B66C1F"/>
    <w:rsid w:val="00B80240"/>
    <w:rsid w:val="00B96DD0"/>
    <w:rsid w:val="00BC2F18"/>
    <w:rsid w:val="00C128CA"/>
    <w:rsid w:val="00C54CDA"/>
    <w:rsid w:val="00C74DE0"/>
    <w:rsid w:val="00C93579"/>
    <w:rsid w:val="00CD6D87"/>
    <w:rsid w:val="00CF04DD"/>
    <w:rsid w:val="00D05AFC"/>
    <w:rsid w:val="00D5624F"/>
    <w:rsid w:val="00D63321"/>
    <w:rsid w:val="00DC37E7"/>
    <w:rsid w:val="00DC5F87"/>
    <w:rsid w:val="00DE710E"/>
    <w:rsid w:val="00E55DB9"/>
    <w:rsid w:val="00F628DD"/>
    <w:rsid w:val="00F73DA7"/>
    <w:rsid w:val="00FA1D1E"/>
    <w:rsid w:val="00FC0D18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18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D18"/>
  </w:style>
  <w:style w:type="character" w:customStyle="1" w:styleId="WW-Absatz-Standardschriftart">
    <w:name w:val="WW-Absatz-Standardschriftart"/>
    <w:rsid w:val="00FC0D18"/>
  </w:style>
  <w:style w:type="character" w:customStyle="1" w:styleId="WW-Absatz-Standardschriftart1">
    <w:name w:val="WW-Absatz-Standardschriftart1"/>
    <w:rsid w:val="00FC0D18"/>
  </w:style>
  <w:style w:type="character" w:customStyle="1" w:styleId="WW-Absatz-Standardschriftart11">
    <w:name w:val="WW-Absatz-Standardschriftart11"/>
    <w:rsid w:val="00FC0D18"/>
  </w:style>
  <w:style w:type="character" w:customStyle="1" w:styleId="WW-Absatz-Standardschriftart111">
    <w:name w:val="WW-Absatz-Standardschriftart111"/>
    <w:rsid w:val="00FC0D18"/>
  </w:style>
  <w:style w:type="character" w:customStyle="1" w:styleId="WW-Absatz-Standardschriftart1111">
    <w:name w:val="WW-Absatz-Standardschriftart1111"/>
    <w:rsid w:val="00FC0D18"/>
  </w:style>
  <w:style w:type="character" w:customStyle="1" w:styleId="WW-Absatz-Standardschriftart11111">
    <w:name w:val="WW-Absatz-Standardschriftart11111"/>
    <w:rsid w:val="00FC0D18"/>
  </w:style>
  <w:style w:type="character" w:customStyle="1" w:styleId="WW-Absatz-Standardschriftart111111">
    <w:name w:val="WW-Absatz-Standardschriftart111111"/>
    <w:rsid w:val="00FC0D18"/>
  </w:style>
  <w:style w:type="character" w:customStyle="1" w:styleId="WW-Absatz-Standardschriftart1111111">
    <w:name w:val="WW-Absatz-Standardschriftart1111111"/>
    <w:rsid w:val="00FC0D18"/>
  </w:style>
  <w:style w:type="character" w:customStyle="1" w:styleId="WW-Absatz-Standardschriftart11111111">
    <w:name w:val="WW-Absatz-Standardschriftart11111111"/>
    <w:rsid w:val="00FC0D18"/>
  </w:style>
  <w:style w:type="character" w:customStyle="1" w:styleId="WW-Absatz-Standardschriftart111111111">
    <w:name w:val="WW-Absatz-Standardschriftart111111111"/>
    <w:rsid w:val="00FC0D18"/>
  </w:style>
  <w:style w:type="character" w:customStyle="1" w:styleId="WW-Absatz-Standardschriftart1111111111">
    <w:name w:val="WW-Absatz-Standardschriftart1111111111"/>
    <w:rsid w:val="00FC0D18"/>
  </w:style>
  <w:style w:type="character" w:customStyle="1" w:styleId="WW-Absatz-Standardschriftart11111111111">
    <w:name w:val="WW-Absatz-Standardschriftart11111111111"/>
    <w:rsid w:val="00FC0D18"/>
  </w:style>
  <w:style w:type="character" w:customStyle="1" w:styleId="WW-Absatz-Standardschriftart111111111111">
    <w:name w:val="WW-Absatz-Standardschriftart111111111111"/>
    <w:rsid w:val="00FC0D18"/>
  </w:style>
  <w:style w:type="character" w:customStyle="1" w:styleId="WW-Absatz-Standardschriftart1111111111111">
    <w:name w:val="WW-Absatz-Standardschriftart1111111111111"/>
    <w:rsid w:val="00FC0D18"/>
  </w:style>
  <w:style w:type="character" w:customStyle="1" w:styleId="WW-Absatz-Standardschriftart11111111111111">
    <w:name w:val="WW-Absatz-Standardschriftart11111111111111"/>
    <w:rsid w:val="00FC0D18"/>
  </w:style>
  <w:style w:type="character" w:customStyle="1" w:styleId="WW-Absatz-Standardschriftart111111111111111">
    <w:name w:val="WW-Absatz-Standardschriftart111111111111111"/>
    <w:rsid w:val="00FC0D18"/>
  </w:style>
  <w:style w:type="character" w:customStyle="1" w:styleId="WW-Absatz-Standardschriftart1111111111111111">
    <w:name w:val="WW-Absatz-Standardschriftart1111111111111111"/>
    <w:rsid w:val="00FC0D18"/>
  </w:style>
  <w:style w:type="character" w:customStyle="1" w:styleId="WW8Num1z0">
    <w:name w:val="WW8Num1z0"/>
    <w:rsid w:val="00FC0D18"/>
    <w:rPr>
      <w:rFonts w:ascii="Symbol" w:hAnsi="Symbol"/>
    </w:rPr>
  </w:style>
  <w:style w:type="character" w:customStyle="1" w:styleId="WW8Num1z1">
    <w:name w:val="WW8Num1z1"/>
    <w:rsid w:val="00FC0D18"/>
    <w:rPr>
      <w:rFonts w:ascii="Courier New" w:hAnsi="Courier New" w:cs="Courier New"/>
    </w:rPr>
  </w:style>
  <w:style w:type="character" w:customStyle="1" w:styleId="WW8Num1z2">
    <w:name w:val="WW8Num1z2"/>
    <w:rsid w:val="00FC0D18"/>
    <w:rPr>
      <w:rFonts w:ascii="Wingdings" w:hAnsi="Wingdings"/>
    </w:rPr>
  </w:style>
  <w:style w:type="character" w:customStyle="1" w:styleId="WW8Num2z0">
    <w:name w:val="WW8Num2z0"/>
    <w:rsid w:val="00FC0D18"/>
    <w:rPr>
      <w:rFonts w:ascii="Symbol" w:hAnsi="Symbol"/>
    </w:rPr>
  </w:style>
  <w:style w:type="character" w:customStyle="1" w:styleId="WW8Num2z1">
    <w:name w:val="WW8Num2z1"/>
    <w:rsid w:val="00FC0D18"/>
    <w:rPr>
      <w:rFonts w:ascii="Courier New" w:hAnsi="Courier New" w:cs="Courier New"/>
    </w:rPr>
  </w:style>
  <w:style w:type="character" w:customStyle="1" w:styleId="WW8Num2z2">
    <w:name w:val="WW8Num2z2"/>
    <w:rsid w:val="00FC0D18"/>
    <w:rPr>
      <w:rFonts w:ascii="Wingdings" w:hAnsi="Wingdings"/>
    </w:rPr>
  </w:style>
  <w:style w:type="character" w:customStyle="1" w:styleId="Fontepargpadro1">
    <w:name w:val="Fonte parág. padrão1"/>
    <w:rsid w:val="00FC0D18"/>
  </w:style>
  <w:style w:type="character" w:customStyle="1" w:styleId="WW-Absatz-Standardschriftart11111111111111111">
    <w:name w:val="WW-Absatz-Standardschriftart11111111111111111"/>
    <w:rsid w:val="00FC0D18"/>
  </w:style>
  <w:style w:type="character" w:customStyle="1" w:styleId="WW-Absatz-Standardschriftart111111111111111111">
    <w:name w:val="WW-Absatz-Standardschriftart111111111111111111"/>
    <w:rsid w:val="00FC0D18"/>
  </w:style>
  <w:style w:type="character" w:customStyle="1" w:styleId="WW-Absatz-Standardschriftart1111111111111111111">
    <w:name w:val="WW-Absatz-Standardschriftart1111111111111111111"/>
    <w:rsid w:val="00FC0D18"/>
  </w:style>
  <w:style w:type="character" w:customStyle="1" w:styleId="WW-Absatz-Standardschriftart11111111111111111111">
    <w:name w:val="WW-Absatz-Standardschriftart11111111111111111111"/>
    <w:rsid w:val="00FC0D18"/>
  </w:style>
  <w:style w:type="character" w:customStyle="1" w:styleId="WW-Absatz-Standardschriftart111111111111111111111">
    <w:name w:val="WW-Absatz-Standardschriftart111111111111111111111"/>
    <w:rsid w:val="00FC0D18"/>
  </w:style>
  <w:style w:type="character" w:customStyle="1" w:styleId="WW-Absatz-Standardschriftart1111111111111111111111">
    <w:name w:val="WW-Absatz-Standardschriftart1111111111111111111111"/>
    <w:rsid w:val="00FC0D18"/>
  </w:style>
  <w:style w:type="character" w:customStyle="1" w:styleId="WW-Absatz-Standardschriftart11111111111111111111111">
    <w:name w:val="WW-Absatz-Standardschriftart11111111111111111111111"/>
    <w:rsid w:val="00FC0D18"/>
  </w:style>
  <w:style w:type="character" w:customStyle="1" w:styleId="Teletipo">
    <w:name w:val="Teletipo"/>
    <w:rsid w:val="00FC0D18"/>
    <w:rPr>
      <w:rFonts w:ascii="Courier New" w:eastAsia="Courier New" w:hAnsi="Courier New" w:cs="Courier New"/>
    </w:rPr>
  </w:style>
  <w:style w:type="character" w:styleId="Hyperlink">
    <w:name w:val="Hyperlink"/>
    <w:rsid w:val="00FC0D18"/>
    <w:rPr>
      <w:color w:val="000080"/>
      <w:u w:val="single"/>
    </w:rPr>
  </w:style>
  <w:style w:type="character" w:customStyle="1" w:styleId="Marcas">
    <w:name w:val="Marcas"/>
    <w:rsid w:val="00FC0D18"/>
    <w:rPr>
      <w:rFonts w:ascii="OpenSymbol" w:eastAsia="OpenSymbol" w:hAnsi="OpenSymbol" w:cs="OpenSymbol"/>
    </w:rPr>
  </w:style>
  <w:style w:type="paragraph" w:customStyle="1" w:styleId="Ttulo2">
    <w:name w:val="Título2"/>
    <w:basedOn w:val="Ttulo1"/>
    <w:next w:val="Subttulo"/>
    <w:rsid w:val="00FC0D18"/>
    <w:rPr>
      <w:rFonts w:eastAsia="Microsoft YaHei" w:cs="Mangal"/>
    </w:rPr>
  </w:style>
  <w:style w:type="paragraph" w:styleId="Corpodetexto">
    <w:name w:val="Body Text"/>
    <w:basedOn w:val="Normal"/>
    <w:rsid w:val="00FC0D18"/>
    <w:pPr>
      <w:spacing w:after="120"/>
    </w:pPr>
  </w:style>
  <w:style w:type="paragraph" w:styleId="Lista">
    <w:name w:val="List"/>
    <w:basedOn w:val="Corpodetexto"/>
    <w:rsid w:val="00FC0D18"/>
  </w:style>
  <w:style w:type="paragraph" w:customStyle="1" w:styleId="Legenda2">
    <w:name w:val="Legenda2"/>
    <w:basedOn w:val="Normal"/>
    <w:rsid w:val="00FC0D1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C0D18"/>
    <w:pPr>
      <w:suppressLineNumbers/>
    </w:pPr>
  </w:style>
  <w:style w:type="paragraph" w:customStyle="1" w:styleId="Ttulo1">
    <w:name w:val="Título1"/>
    <w:basedOn w:val="Normal"/>
    <w:next w:val="Corpodetexto"/>
    <w:rsid w:val="00FC0D1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tulo">
    <w:name w:val="WW-Título"/>
    <w:basedOn w:val="Ttulo2"/>
    <w:next w:val="Subttulo"/>
    <w:rsid w:val="00FC0D18"/>
  </w:style>
  <w:style w:type="paragraph" w:styleId="Subttulo">
    <w:name w:val="Subtitle"/>
    <w:basedOn w:val="Ttulo1"/>
    <w:next w:val="Corpodetexto"/>
    <w:qFormat/>
    <w:rsid w:val="00FC0D18"/>
    <w:pPr>
      <w:jc w:val="center"/>
    </w:pPr>
    <w:rPr>
      <w:i/>
      <w:iCs/>
    </w:rPr>
  </w:style>
  <w:style w:type="paragraph" w:customStyle="1" w:styleId="Legenda1">
    <w:name w:val="Legenda1"/>
    <w:basedOn w:val="Normal"/>
    <w:rsid w:val="00FC0D18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FC0D18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FC0D18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FC0D18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Normal"/>
    <w:rsid w:val="00FC0D18"/>
    <w:pPr>
      <w:suppressLineNumbers/>
    </w:pPr>
  </w:style>
  <w:style w:type="paragraph" w:customStyle="1" w:styleId="Ttulodetabela">
    <w:name w:val="Título de tabela"/>
    <w:basedOn w:val="Contedodetabela"/>
    <w:rsid w:val="00FC0D18"/>
    <w:pPr>
      <w:jc w:val="center"/>
    </w:pPr>
    <w:rPr>
      <w:b/>
      <w:bCs/>
    </w:rPr>
  </w:style>
  <w:style w:type="paragraph" w:styleId="Recuodecorpodetexto">
    <w:name w:val="Body Text Indent"/>
    <w:basedOn w:val="Normal"/>
    <w:rsid w:val="00FC0D18"/>
    <w:pPr>
      <w:pBdr>
        <w:top w:val="single" w:sz="8" w:space="14" w:color="000000"/>
        <w:left w:val="single" w:sz="8" w:space="14" w:color="000000"/>
        <w:bottom w:val="single" w:sz="8" w:space="14" w:color="000000"/>
        <w:right w:val="single" w:sz="8" w:space="14" w:color="000000"/>
      </w:pBdr>
      <w:ind w:left="426" w:firstLine="709"/>
      <w:jc w:val="both"/>
    </w:pPr>
    <w:rPr>
      <w:sz w:val="28"/>
      <w:szCs w:val="20"/>
    </w:rPr>
  </w:style>
  <w:style w:type="paragraph" w:styleId="PargrafodaLista">
    <w:name w:val="List Paragraph"/>
    <w:basedOn w:val="Normal"/>
    <w:uiPriority w:val="34"/>
    <w:qFormat/>
    <w:rsid w:val="0064289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18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0D18"/>
  </w:style>
  <w:style w:type="character" w:customStyle="1" w:styleId="WW-Absatz-Standardschriftart">
    <w:name w:val="WW-Absatz-Standardschriftart"/>
    <w:rsid w:val="00FC0D18"/>
  </w:style>
  <w:style w:type="character" w:customStyle="1" w:styleId="WW-Absatz-Standardschriftart1">
    <w:name w:val="WW-Absatz-Standardschriftart1"/>
    <w:rsid w:val="00FC0D18"/>
  </w:style>
  <w:style w:type="character" w:customStyle="1" w:styleId="WW-Absatz-Standardschriftart11">
    <w:name w:val="WW-Absatz-Standardschriftart11"/>
    <w:rsid w:val="00FC0D18"/>
  </w:style>
  <w:style w:type="character" w:customStyle="1" w:styleId="WW-Absatz-Standardschriftart111">
    <w:name w:val="WW-Absatz-Standardschriftart111"/>
    <w:rsid w:val="00FC0D18"/>
  </w:style>
  <w:style w:type="character" w:customStyle="1" w:styleId="WW-Absatz-Standardschriftart1111">
    <w:name w:val="WW-Absatz-Standardschriftart1111"/>
    <w:rsid w:val="00FC0D18"/>
  </w:style>
  <w:style w:type="character" w:customStyle="1" w:styleId="WW-Absatz-Standardschriftart11111">
    <w:name w:val="WW-Absatz-Standardschriftart11111"/>
    <w:rsid w:val="00FC0D18"/>
  </w:style>
  <w:style w:type="character" w:customStyle="1" w:styleId="WW-Absatz-Standardschriftart111111">
    <w:name w:val="WW-Absatz-Standardschriftart111111"/>
    <w:rsid w:val="00FC0D18"/>
  </w:style>
  <w:style w:type="character" w:customStyle="1" w:styleId="WW-Absatz-Standardschriftart1111111">
    <w:name w:val="WW-Absatz-Standardschriftart1111111"/>
    <w:rsid w:val="00FC0D18"/>
  </w:style>
  <w:style w:type="character" w:customStyle="1" w:styleId="WW-Absatz-Standardschriftart11111111">
    <w:name w:val="WW-Absatz-Standardschriftart11111111"/>
    <w:rsid w:val="00FC0D18"/>
  </w:style>
  <w:style w:type="character" w:customStyle="1" w:styleId="WW-Absatz-Standardschriftart111111111">
    <w:name w:val="WW-Absatz-Standardschriftart111111111"/>
    <w:rsid w:val="00FC0D18"/>
  </w:style>
  <w:style w:type="character" w:customStyle="1" w:styleId="WW-Absatz-Standardschriftart1111111111">
    <w:name w:val="WW-Absatz-Standardschriftart1111111111"/>
    <w:rsid w:val="00FC0D18"/>
  </w:style>
  <w:style w:type="character" w:customStyle="1" w:styleId="WW-Absatz-Standardschriftart11111111111">
    <w:name w:val="WW-Absatz-Standardschriftart11111111111"/>
    <w:rsid w:val="00FC0D18"/>
  </w:style>
  <w:style w:type="character" w:customStyle="1" w:styleId="WW-Absatz-Standardschriftart111111111111">
    <w:name w:val="WW-Absatz-Standardschriftart111111111111"/>
    <w:rsid w:val="00FC0D18"/>
  </w:style>
  <w:style w:type="character" w:customStyle="1" w:styleId="WW-Absatz-Standardschriftart1111111111111">
    <w:name w:val="WW-Absatz-Standardschriftart1111111111111"/>
    <w:rsid w:val="00FC0D18"/>
  </w:style>
  <w:style w:type="character" w:customStyle="1" w:styleId="WW-Absatz-Standardschriftart11111111111111">
    <w:name w:val="WW-Absatz-Standardschriftart11111111111111"/>
    <w:rsid w:val="00FC0D18"/>
  </w:style>
  <w:style w:type="character" w:customStyle="1" w:styleId="WW-Absatz-Standardschriftart111111111111111">
    <w:name w:val="WW-Absatz-Standardschriftart111111111111111"/>
    <w:rsid w:val="00FC0D18"/>
  </w:style>
  <w:style w:type="character" w:customStyle="1" w:styleId="WW-Absatz-Standardschriftart1111111111111111">
    <w:name w:val="WW-Absatz-Standardschriftart1111111111111111"/>
    <w:rsid w:val="00FC0D18"/>
  </w:style>
  <w:style w:type="character" w:customStyle="1" w:styleId="WW8Num1z0">
    <w:name w:val="WW8Num1z0"/>
    <w:rsid w:val="00FC0D18"/>
    <w:rPr>
      <w:rFonts w:ascii="Symbol" w:hAnsi="Symbol"/>
    </w:rPr>
  </w:style>
  <w:style w:type="character" w:customStyle="1" w:styleId="WW8Num1z1">
    <w:name w:val="WW8Num1z1"/>
    <w:rsid w:val="00FC0D18"/>
    <w:rPr>
      <w:rFonts w:ascii="Courier New" w:hAnsi="Courier New" w:cs="Courier New"/>
    </w:rPr>
  </w:style>
  <w:style w:type="character" w:customStyle="1" w:styleId="WW8Num1z2">
    <w:name w:val="WW8Num1z2"/>
    <w:rsid w:val="00FC0D18"/>
    <w:rPr>
      <w:rFonts w:ascii="Wingdings" w:hAnsi="Wingdings"/>
    </w:rPr>
  </w:style>
  <w:style w:type="character" w:customStyle="1" w:styleId="WW8Num2z0">
    <w:name w:val="WW8Num2z0"/>
    <w:rsid w:val="00FC0D18"/>
    <w:rPr>
      <w:rFonts w:ascii="Symbol" w:hAnsi="Symbol"/>
    </w:rPr>
  </w:style>
  <w:style w:type="character" w:customStyle="1" w:styleId="WW8Num2z1">
    <w:name w:val="WW8Num2z1"/>
    <w:rsid w:val="00FC0D18"/>
    <w:rPr>
      <w:rFonts w:ascii="Courier New" w:hAnsi="Courier New" w:cs="Courier New"/>
    </w:rPr>
  </w:style>
  <w:style w:type="character" w:customStyle="1" w:styleId="WW8Num2z2">
    <w:name w:val="WW8Num2z2"/>
    <w:rsid w:val="00FC0D18"/>
    <w:rPr>
      <w:rFonts w:ascii="Wingdings" w:hAnsi="Wingdings"/>
    </w:rPr>
  </w:style>
  <w:style w:type="character" w:customStyle="1" w:styleId="Fontepargpadro1">
    <w:name w:val="Fonte parág. padrão1"/>
    <w:rsid w:val="00FC0D18"/>
  </w:style>
  <w:style w:type="character" w:customStyle="1" w:styleId="WW-Absatz-Standardschriftart11111111111111111">
    <w:name w:val="WW-Absatz-Standardschriftart11111111111111111"/>
    <w:rsid w:val="00FC0D18"/>
  </w:style>
  <w:style w:type="character" w:customStyle="1" w:styleId="WW-Absatz-Standardschriftart111111111111111111">
    <w:name w:val="WW-Absatz-Standardschriftart111111111111111111"/>
    <w:rsid w:val="00FC0D18"/>
  </w:style>
  <w:style w:type="character" w:customStyle="1" w:styleId="WW-Absatz-Standardschriftart1111111111111111111">
    <w:name w:val="WW-Absatz-Standardschriftart1111111111111111111"/>
    <w:rsid w:val="00FC0D18"/>
  </w:style>
  <w:style w:type="character" w:customStyle="1" w:styleId="WW-Absatz-Standardschriftart11111111111111111111">
    <w:name w:val="WW-Absatz-Standardschriftart11111111111111111111"/>
    <w:rsid w:val="00FC0D18"/>
  </w:style>
  <w:style w:type="character" w:customStyle="1" w:styleId="WW-Absatz-Standardschriftart111111111111111111111">
    <w:name w:val="WW-Absatz-Standardschriftart111111111111111111111"/>
    <w:rsid w:val="00FC0D18"/>
  </w:style>
  <w:style w:type="character" w:customStyle="1" w:styleId="WW-Absatz-Standardschriftart1111111111111111111111">
    <w:name w:val="WW-Absatz-Standardschriftart1111111111111111111111"/>
    <w:rsid w:val="00FC0D18"/>
  </w:style>
  <w:style w:type="character" w:customStyle="1" w:styleId="WW-Absatz-Standardschriftart11111111111111111111111">
    <w:name w:val="WW-Absatz-Standardschriftart11111111111111111111111"/>
    <w:rsid w:val="00FC0D18"/>
  </w:style>
  <w:style w:type="character" w:customStyle="1" w:styleId="Teletipo">
    <w:name w:val="Teletipo"/>
    <w:rsid w:val="00FC0D18"/>
    <w:rPr>
      <w:rFonts w:ascii="Courier New" w:eastAsia="Courier New" w:hAnsi="Courier New" w:cs="Courier New"/>
    </w:rPr>
  </w:style>
  <w:style w:type="character" w:styleId="Hyperlink">
    <w:name w:val="Hyperlink"/>
    <w:rsid w:val="00FC0D18"/>
    <w:rPr>
      <w:color w:val="000080"/>
      <w:u w:val="single"/>
    </w:rPr>
  </w:style>
  <w:style w:type="character" w:customStyle="1" w:styleId="Marcas">
    <w:name w:val="Marcas"/>
    <w:rsid w:val="00FC0D18"/>
    <w:rPr>
      <w:rFonts w:ascii="OpenSymbol" w:eastAsia="OpenSymbol" w:hAnsi="OpenSymbol" w:cs="OpenSymbol"/>
    </w:rPr>
  </w:style>
  <w:style w:type="paragraph" w:customStyle="1" w:styleId="Ttulo2">
    <w:name w:val="Título2"/>
    <w:basedOn w:val="Ttulo1"/>
    <w:next w:val="Subttulo"/>
    <w:rsid w:val="00FC0D18"/>
    <w:rPr>
      <w:rFonts w:eastAsia="Microsoft YaHei" w:cs="Mangal"/>
    </w:rPr>
  </w:style>
  <w:style w:type="paragraph" w:styleId="Corpodetexto">
    <w:name w:val="Body Text"/>
    <w:basedOn w:val="Normal"/>
    <w:rsid w:val="00FC0D18"/>
    <w:pPr>
      <w:spacing w:after="120"/>
    </w:pPr>
  </w:style>
  <w:style w:type="paragraph" w:styleId="Lista">
    <w:name w:val="List"/>
    <w:basedOn w:val="Corpodetexto"/>
    <w:rsid w:val="00FC0D18"/>
  </w:style>
  <w:style w:type="paragraph" w:customStyle="1" w:styleId="Legenda2">
    <w:name w:val="Legenda2"/>
    <w:basedOn w:val="Normal"/>
    <w:rsid w:val="00FC0D1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C0D18"/>
    <w:pPr>
      <w:suppressLineNumbers/>
    </w:pPr>
  </w:style>
  <w:style w:type="paragraph" w:customStyle="1" w:styleId="Ttulo1">
    <w:name w:val="Título1"/>
    <w:basedOn w:val="Normal"/>
    <w:next w:val="Corpodetexto"/>
    <w:rsid w:val="00FC0D1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tulo">
    <w:name w:val="WW-Título"/>
    <w:basedOn w:val="Ttulo2"/>
    <w:next w:val="Subttulo"/>
    <w:rsid w:val="00FC0D18"/>
  </w:style>
  <w:style w:type="paragraph" w:styleId="Subttulo">
    <w:name w:val="Subtitle"/>
    <w:basedOn w:val="Ttulo1"/>
    <w:next w:val="Corpodetexto"/>
    <w:qFormat/>
    <w:rsid w:val="00FC0D18"/>
    <w:pPr>
      <w:jc w:val="center"/>
    </w:pPr>
    <w:rPr>
      <w:i/>
      <w:iCs/>
    </w:rPr>
  </w:style>
  <w:style w:type="paragraph" w:customStyle="1" w:styleId="Legenda1">
    <w:name w:val="Legenda1"/>
    <w:basedOn w:val="Normal"/>
    <w:rsid w:val="00FC0D18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FC0D18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FC0D18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FC0D18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Normal"/>
    <w:rsid w:val="00FC0D18"/>
    <w:pPr>
      <w:suppressLineNumbers/>
    </w:pPr>
  </w:style>
  <w:style w:type="paragraph" w:customStyle="1" w:styleId="Ttulodetabela">
    <w:name w:val="Título de tabela"/>
    <w:basedOn w:val="Contedodetabela"/>
    <w:rsid w:val="00FC0D18"/>
    <w:pPr>
      <w:jc w:val="center"/>
    </w:pPr>
    <w:rPr>
      <w:b/>
      <w:bCs/>
    </w:rPr>
  </w:style>
  <w:style w:type="paragraph" w:styleId="Recuodecorpodetexto">
    <w:name w:val="Body Text Indent"/>
    <w:basedOn w:val="Normal"/>
    <w:rsid w:val="00FC0D18"/>
    <w:pPr>
      <w:pBdr>
        <w:top w:val="single" w:sz="8" w:space="14" w:color="000000"/>
        <w:left w:val="single" w:sz="8" w:space="14" w:color="000000"/>
        <w:bottom w:val="single" w:sz="8" w:space="14" w:color="000000"/>
        <w:right w:val="single" w:sz="8" w:space="14" w:color="000000"/>
      </w:pBdr>
      <w:ind w:left="426" w:firstLine="709"/>
      <w:jc w:val="both"/>
    </w:pPr>
    <w:rPr>
      <w:sz w:val="28"/>
      <w:szCs w:val="20"/>
    </w:rPr>
  </w:style>
  <w:style w:type="paragraph" w:styleId="PargrafodaLista">
    <w:name w:val="List Paragraph"/>
    <w:basedOn w:val="Normal"/>
    <w:uiPriority w:val="34"/>
    <w:qFormat/>
    <w:rsid w:val="006428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47FC-74A1-40A8-B8E7-E3C612BA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Secretaria de Comunicação Prefeitura Municipal de Brusque</dc:creator>
  <cp:lastModifiedBy>Aline Zem</cp:lastModifiedBy>
  <cp:revision>4</cp:revision>
  <cp:lastPrinted>2016-03-07T14:33:00Z</cp:lastPrinted>
  <dcterms:created xsi:type="dcterms:W3CDTF">2016-05-17T14:12:00Z</dcterms:created>
  <dcterms:modified xsi:type="dcterms:W3CDTF">2016-05-18T13:41:00Z</dcterms:modified>
</cp:coreProperties>
</file>